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A9" w:rsidRPr="00E563A9" w:rsidRDefault="002E572A" w:rsidP="002E572A">
      <w:pPr>
        <w:pStyle w:val="NormalWeb"/>
        <w:jc w:val="center"/>
        <w:rPr>
          <w:b/>
        </w:rPr>
      </w:pPr>
      <w:r>
        <w:rPr>
          <w:b/>
        </w:rPr>
        <w:t>T</w:t>
      </w:r>
      <w:r w:rsidRPr="00E563A9">
        <w:rPr>
          <w:b/>
        </w:rPr>
        <w:t xml:space="preserve">ürk </w:t>
      </w:r>
      <w:r>
        <w:rPr>
          <w:b/>
        </w:rPr>
        <w:t>U</w:t>
      </w:r>
      <w:r w:rsidRPr="00E563A9">
        <w:rPr>
          <w:b/>
        </w:rPr>
        <w:t xml:space="preserve">yruklu </w:t>
      </w:r>
      <w:r>
        <w:rPr>
          <w:b/>
        </w:rPr>
        <w:t>S</w:t>
      </w:r>
      <w:r w:rsidRPr="00E563A9">
        <w:rPr>
          <w:b/>
        </w:rPr>
        <w:t xml:space="preserve">özleşmeli </w:t>
      </w:r>
      <w:r>
        <w:rPr>
          <w:b/>
        </w:rPr>
        <w:t>Sekreter Sınav Duyurusu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 xml:space="preserve">T.C. </w:t>
      </w:r>
      <w:r w:rsidR="000F29D4">
        <w:t>Santiago</w:t>
      </w:r>
      <w:r>
        <w:t xml:space="preserve"> Büyükelçiliği’nde münhal bulunan bir adet “Sözleşmeli Sekreter” pozisyonuna sınavla personel alınacaktır. </w:t>
      </w:r>
    </w:p>
    <w:p w:rsidR="00DA6427" w:rsidRDefault="00DA6427" w:rsidP="00E563A9">
      <w:pPr>
        <w:pStyle w:val="NormalWeb"/>
        <w:jc w:val="both"/>
      </w:pPr>
    </w:p>
    <w:p w:rsidR="00E563A9" w:rsidRPr="00E563A9" w:rsidRDefault="00E563A9" w:rsidP="00E563A9">
      <w:pPr>
        <w:pStyle w:val="NormalWeb"/>
        <w:jc w:val="both"/>
        <w:rPr>
          <w:b/>
        </w:rPr>
      </w:pPr>
      <w:r w:rsidRPr="00E563A9">
        <w:rPr>
          <w:b/>
        </w:rPr>
        <w:t>I) ADAYLARDA ARANAN NİTELİKLER: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1. Türkiye Cumhuriyeti vatandaşı olmak,</w:t>
      </w:r>
    </w:p>
    <w:p w:rsidR="00E563A9" w:rsidRDefault="00E563A9" w:rsidP="00E563A9">
      <w:pPr>
        <w:pStyle w:val="NormalWeb"/>
        <w:jc w:val="both"/>
      </w:pPr>
      <w:r>
        <w:t>2. Sınav tarih</w:t>
      </w:r>
      <w:r w:rsidR="002E572A">
        <w:t>i itibariyle 4</w:t>
      </w:r>
      <w:r w:rsidR="00DA6427">
        <w:t>6</w:t>
      </w:r>
      <w:r w:rsidR="00997A39">
        <w:t xml:space="preserve"> </w:t>
      </w:r>
      <w:r>
        <w:t>yaşından gün almamış olmak,</w:t>
      </w:r>
    </w:p>
    <w:p w:rsidR="00E563A9" w:rsidRDefault="00E563A9" w:rsidP="00E563A9">
      <w:pPr>
        <w:pStyle w:val="NormalWeb"/>
        <w:jc w:val="both"/>
      </w:pPr>
      <w:r>
        <w:t>3. En az lise veya dengi okulları ile bu okullarla eşdeğer olduğu Milli Eğitim Bakanlığınca onaylanmış yabancı okullardan mezun olmak,</w:t>
      </w:r>
    </w:p>
    <w:p w:rsidR="00E563A9" w:rsidRDefault="00E563A9" w:rsidP="00E563A9">
      <w:pPr>
        <w:pStyle w:val="NormalWeb"/>
        <w:jc w:val="both"/>
      </w:pPr>
      <w:r>
        <w:t>4. Kamu haklarından yoksun bulunmamak,</w:t>
      </w:r>
    </w:p>
    <w:p w:rsidR="00E563A9" w:rsidRDefault="00E563A9" w:rsidP="00E563A9">
      <w:pPr>
        <w:pStyle w:val="NormalWeb"/>
        <w:jc w:val="both"/>
      </w:pPr>
      <w:r>
        <w:t>5. Ağır hapis veya 6 aydan fazla hapis veya affa uğramış olsalar dahi zimmet, ihtilas, irtikâp, rüşvet, hırsızlık, dolandırıcılık, sahtecilik, inancı kötüye kullanmak, dolanlı iflas gibi yüz kızartıcı bir fiilden dolayı hapis cezasından hükümlü bulunmamak,</w:t>
      </w:r>
    </w:p>
    <w:p w:rsidR="00E563A9" w:rsidRDefault="00E563A9" w:rsidP="00E563A9">
      <w:pPr>
        <w:pStyle w:val="NormalWeb"/>
        <w:jc w:val="both"/>
      </w:pPr>
      <w:r>
        <w:t>6. Erkekler için askerliğini yapmış olmak veya yapmış sayılmak,</w:t>
      </w:r>
    </w:p>
    <w:p w:rsidR="00E563A9" w:rsidRDefault="00E563A9" w:rsidP="00E563A9">
      <w:pPr>
        <w:pStyle w:val="NormalWeb"/>
        <w:jc w:val="both"/>
      </w:pPr>
      <w:r>
        <w:t>7. Her türlü iklim koşullarında görev yapmaya engel durumu bulunmadığını sağlık kurulu raporuyla belgelemek (Sağlık Kurulu Raporu istihdam edilecek adaylardan istenir),</w:t>
      </w:r>
    </w:p>
    <w:p w:rsidR="00E563A9" w:rsidRDefault="002E572A" w:rsidP="00E563A9">
      <w:pPr>
        <w:pStyle w:val="NormalWeb"/>
        <w:jc w:val="both"/>
      </w:pPr>
      <w:r>
        <w:t xml:space="preserve">8. İyi derecede </w:t>
      </w:r>
      <w:r w:rsidR="000F29D4">
        <w:t>İspanyolca</w:t>
      </w:r>
      <w:r>
        <w:t xml:space="preserve"> ve Türkçe bilmek.</w:t>
      </w:r>
    </w:p>
    <w:p w:rsidR="00E563A9" w:rsidRDefault="00E563A9" w:rsidP="00E563A9">
      <w:pPr>
        <w:pStyle w:val="NormalWeb"/>
        <w:jc w:val="both"/>
      </w:pPr>
      <w:r>
        <w:t>9. Bilgisayar ve daktilo kullanabilmek.</w:t>
      </w:r>
    </w:p>
    <w:p w:rsidR="00E563A9" w:rsidRDefault="00E563A9" w:rsidP="00E563A9">
      <w:pPr>
        <w:pStyle w:val="NormalWeb"/>
        <w:jc w:val="both"/>
      </w:pPr>
    </w:p>
    <w:p w:rsidR="00E563A9" w:rsidRPr="00E563A9" w:rsidRDefault="00E563A9" w:rsidP="00E563A9">
      <w:pPr>
        <w:pStyle w:val="NormalWeb"/>
        <w:jc w:val="both"/>
        <w:rPr>
          <w:b/>
        </w:rPr>
      </w:pPr>
      <w:r w:rsidRPr="00E563A9">
        <w:rPr>
          <w:b/>
        </w:rPr>
        <w:t>II) BAŞVURU İÇİN ADAYLARDAN İSTENEN BELGELER: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1. Sınava katılma isteğini belirten başvuru dilekçesi (dilekçede, adres, telefon numarası, e-posta adresi gibi iletişim bilgilerine de yer verilmelidir)</w:t>
      </w:r>
    </w:p>
    <w:p w:rsidR="00E563A9" w:rsidRDefault="00E563A9" w:rsidP="00E563A9">
      <w:pPr>
        <w:pStyle w:val="NormalWeb"/>
        <w:jc w:val="both"/>
      </w:pPr>
      <w:r>
        <w:t>2. Özgeçmiş,</w:t>
      </w:r>
    </w:p>
    <w:p w:rsidR="00E563A9" w:rsidRDefault="00E563A9" w:rsidP="00E563A9">
      <w:pPr>
        <w:pStyle w:val="NormalWeb"/>
        <w:jc w:val="both"/>
      </w:pPr>
      <w:r>
        <w:t>3. Türk pasaportunun aslı veya onaylı sureti ile işlem görmüş sayfalarının fotokopileri,</w:t>
      </w:r>
    </w:p>
    <w:p w:rsidR="00E563A9" w:rsidRDefault="00E563A9" w:rsidP="00E563A9">
      <w:pPr>
        <w:pStyle w:val="NormalWeb"/>
        <w:jc w:val="both"/>
      </w:pPr>
      <w:r>
        <w:t>4. Nüfus cüzdanının aslı veya onaylı sureti ile arkalı önlü fotokopisi,</w:t>
      </w:r>
    </w:p>
    <w:p w:rsidR="00E563A9" w:rsidRDefault="00E563A9" w:rsidP="00C003E9">
      <w:pPr>
        <w:pStyle w:val="NormalWeb"/>
        <w:jc w:val="both"/>
      </w:pPr>
      <w:r>
        <w:t>5. Son mezun olunan okuldan alınan diplomanın aslı veya onaylı sureti ile bir adet fotokopisi,</w:t>
      </w:r>
      <w:r w:rsidR="00C003E9" w:rsidRPr="00C003E9">
        <w:t xml:space="preserve"> </w:t>
      </w:r>
      <w:r w:rsidR="00C003E9">
        <w:t>Yurtdışında eğitim görmüş lise mezunları için Eğitim Müşavirliklerinden/Ataşeliklerinden alınacak denklik belgesi,</w:t>
      </w:r>
    </w:p>
    <w:p w:rsidR="00E563A9" w:rsidRDefault="00E563A9" w:rsidP="00E563A9">
      <w:pPr>
        <w:pStyle w:val="NormalWeb"/>
        <w:jc w:val="both"/>
      </w:pPr>
      <w:r>
        <w:t>6. Erkekler için askerlik terhis belgesi veya askerlikle ilişiği olmadığına dair belge ve bir adet fotokopisi,</w:t>
      </w:r>
    </w:p>
    <w:p w:rsidR="00E563A9" w:rsidRDefault="00E563A9" w:rsidP="00E563A9">
      <w:pPr>
        <w:pStyle w:val="NormalWeb"/>
        <w:jc w:val="both"/>
      </w:pPr>
      <w:r>
        <w:t>7. Son 6 ay içinde çekilmiş 2 adet renkli vesikalık fotoğraf.</w:t>
      </w:r>
    </w:p>
    <w:p w:rsidR="00E563A9" w:rsidRDefault="00E563A9" w:rsidP="00E563A9">
      <w:pPr>
        <w:pStyle w:val="NormalWeb"/>
        <w:jc w:val="both"/>
      </w:pPr>
      <w:r>
        <w:t>Postayla başvurularda, asılları yazılı sınav öncesinde ibraz edilmek kaydıyla, 3, 4, 5 ve 6. sıradaki belgelerin fotokopileri gönderilebilir.</w:t>
      </w:r>
    </w:p>
    <w:p w:rsidR="00E563A9" w:rsidRDefault="00E563A9" w:rsidP="00E563A9">
      <w:pPr>
        <w:pStyle w:val="NormalWeb"/>
        <w:jc w:val="both"/>
      </w:pPr>
    </w:p>
    <w:p w:rsidR="00E563A9" w:rsidRPr="00E563A9" w:rsidRDefault="00E563A9" w:rsidP="00E563A9">
      <w:pPr>
        <w:pStyle w:val="NormalWeb"/>
        <w:jc w:val="both"/>
        <w:rPr>
          <w:b/>
        </w:rPr>
      </w:pPr>
      <w:r w:rsidRPr="00E563A9">
        <w:rPr>
          <w:b/>
        </w:rPr>
        <w:t>III) SINAV: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Sınava girerken pasaport veya nüfus cüzdanının aslının ibraz edilmesi gerekmektedir.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 xml:space="preserve">a) Yazılı Yeterlilik Sınavı: Yazılı eleme sınavı </w:t>
      </w:r>
      <w:r w:rsidR="00BB3F88">
        <w:t>19</w:t>
      </w:r>
      <w:r w:rsidR="000F29D4">
        <w:t xml:space="preserve"> Aralık</w:t>
      </w:r>
      <w:r>
        <w:t xml:space="preserve"> 2014 </w:t>
      </w:r>
      <w:r w:rsidR="00A82066">
        <w:t>Cuma</w:t>
      </w:r>
      <w:r>
        <w:t xml:space="preserve"> günü saat </w:t>
      </w:r>
      <w:proofErr w:type="gramStart"/>
      <w:r>
        <w:t>1</w:t>
      </w:r>
      <w:r w:rsidR="00BB3F88">
        <w:t>2:3</w:t>
      </w:r>
      <w:r>
        <w:t>0’da</w:t>
      </w:r>
      <w:proofErr w:type="gramEnd"/>
      <w:r>
        <w:t xml:space="preserve"> T.C. </w:t>
      </w:r>
      <w:r w:rsidR="000F29D4">
        <w:t>Santiago</w:t>
      </w:r>
      <w:r>
        <w:t xml:space="preserve"> Büyükelçiliği'nde yapılacaktır.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Sınav Konuları:</w:t>
      </w:r>
    </w:p>
    <w:p w:rsidR="002E572A" w:rsidRDefault="002E572A" w:rsidP="00E563A9">
      <w:pPr>
        <w:pStyle w:val="NormalWeb"/>
        <w:jc w:val="both"/>
      </w:pPr>
    </w:p>
    <w:p w:rsidR="00E563A9" w:rsidRDefault="002E572A" w:rsidP="00E563A9">
      <w:pPr>
        <w:pStyle w:val="NormalWeb"/>
        <w:jc w:val="both"/>
      </w:pPr>
      <w:r>
        <w:t>Türkçe Kompozisyon (1 saat)</w:t>
      </w:r>
    </w:p>
    <w:p w:rsidR="00E563A9" w:rsidRDefault="00E563A9" w:rsidP="00E563A9">
      <w:pPr>
        <w:pStyle w:val="NormalWeb"/>
        <w:jc w:val="both"/>
      </w:pPr>
      <w:r>
        <w:t xml:space="preserve">Türkçeden </w:t>
      </w:r>
      <w:r w:rsidR="000F29D4">
        <w:t>İspanyolc</w:t>
      </w:r>
      <w:r w:rsidR="002E572A">
        <w:t>a</w:t>
      </w:r>
      <w:r w:rsidR="000F29D4">
        <w:t>ya</w:t>
      </w:r>
      <w:r>
        <w:t xml:space="preserve"> çeviri (1 saat)</w:t>
      </w:r>
    </w:p>
    <w:p w:rsidR="00E563A9" w:rsidRDefault="000F29D4" w:rsidP="00E563A9">
      <w:pPr>
        <w:pStyle w:val="NormalWeb"/>
        <w:jc w:val="both"/>
      </w:pPr>
      <w:r>
        <w:t>İspanyolca</w:t>
      </w:r>
      <w:r w:rsidR="002E572A">
        <w:t>dan</w:t>
      </w:r>
      <w:r w:rsidR="00E563A9">
        <w:t xml:space="preserve"> Türkçeye çeviri (1 saat)</w:t>
      </w:r>
    </w:p>
    <w:p w:rsidR="00E563A9" w:rsidRDefault="00E563A9" w:rsidP="00E563A9">
      <w:pPr>
        <w:pStyle w:val="NormalWeb"/>
        <w:jc w:val="both"/>
      </w:pPr>
      <w:r>
        <w:t>Matematik ( 1 Saat)</w:t>
      </w:r>
    </w:p>
    <w:p w:rsidR="00E563A9" w:rsidRDefault="00E563A9" w:rsidP="00E563A9">
      <w:pPr>
        <w:pStyle w:val="NormalWeb"/>
        <w:jc w:val="both"/>
      </w:pPr>
      <w:r>
        <w:lastRenderedPageBreak/>
        <w:t>b) Sözlü ve Uygulamalı Yarışma Sınavı: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Yazılı yeterlilik sın</w:t>
      </w:r>
      <w:r w:rsidR="002E572A">
        <w:t>avında başarıl</w:t>
      </w:r>
      <w:r w:rsidR="000F29D4">
        <w:t xml:space="preserve">ı olan adaylar </w:t>
      </w:r>
      <w:r w:rsidR="00A82066">
        <w:t>22</w:t>
      </w:r>
      <w:r>
        <w:t xml:space="preserve"> </w:t>
      </w:r>
      <w:r w:rsidR="000F29D4">
        <w:t>Aralık</w:t>
      </w:r>
      <w:r>
        <w:t xml:space="preserve"> 2014 </w:t>
      </w:r>
      <w:r w:rsidR="00A82066">
        <w:t>Pazartesi</w:t>
      </w:r>
      <w:r>
        <w:t xml:space="preserve"> günü saat 10.00’da T.C. </w:t>
      </w:r>
      <w:r w:rsidR="000F29D4" w:rsidRPr="000F29D4">
        <w:t>Santiago</w:t>
      </w:r>
      <w:r>
        <w:t xml:space="preserve"> Büyükelçiliği'nde yapılacak sözlü ve uygulamalı yarışma sınavına davet edileceklerdir.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Sözlü Sınav Konuları: Genel Kültür, Türkiye ve Dünya Coğrafyası, Osmanlı Tarihi, Türk İnkılap Tarihi.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>Uygulamalı Sınav Konuları : (Bilgisayarda) Daktilo sınavı</w:t>
      </w:r>
    </w:p>
    <w:p w:rsidR="00E563A9" w:rsidRDefault="00E563A9" w:rsidP="00E563A9">
      <w:pPr>
        <w:pStyle w:val="NormalWeb"/>
        <w:jc w:val="both"/>
      </w:pPr>
    </w:p>
    <w:p w:rsidR="00E563A9" w:rsidRPr="00E563A9" w:rsidRDefault="00E563A9" w:rsidP="00E563A9">
      <w:pPr>
        <w:pStyle w:val="NormalWeb"/>
        <w:jc w:val="both"/>
        <w:rPr>
          <w:b/>
        </w:rPr>
      </w:pPr>
      <w:r w:rsidRPr="00E563A9">
        <w:rPr>
          <w:b/>
        </w:rPr>
        <w:t>IV) BAŞVURU TARİHİ:</w:t>
      </w:r>
    </w:p>
    <w:p w:rsidR="00E563A9" w:rsidRDefault="00E563A9" w:rsidP="00E563A9">
      <w:pPr>
        <w:pStyle w:val="NormalWeb"/>
        <w:jc w:val="both"/>
      </w:pPr>
    </w:p>
    <w:p w:rsidR="00E563A9" w:rsidRDefault="00E563A9" w:rsidP="00E563A9">
      <w:pPr>
        <w:pStyle w:val="NormalWeb"/>
        <w:jc w:val="both"/>
      </w:pPr>
      <w:r>
        <w:t xml:space="preserve">Başvurular en geç </w:t>
      </w:r>
      <w:r w:rsidR="000F29D4">
        <w:t>03</w:t>
      </w:r>
      <w:r>
        <w:t xml:space="preserve"> </w:t>
      </w:r>
      <w:r w:rsidR="000F29D4">
        <w:t>Aralık</w:t>
      </w:r>
      <w:r>
        <w:t xml:space="preserve"> 2014 </w:t>
      </w:r>
      <w:r w:rsidR="000F29D4">
        <w:t>Çarşamba</w:t>
      </w:r>
      <w:r>
        <w:t xml:space="preserve"> günü mesai bitimine kadar T.C. </w:t>
      </w:r>
      <w:r w:rsidR="000F29D4" w:rsidRPr="000F29D4">
        <w:t>Santiago</w:t>
      </w:r>
      <w:r>
        <w:t xml:space="preserve"> Büyükelçiliği “</w:t>
      </w:r>
      <w:proofErr w:type="spellStart"/>
      <w:r w:rsidR="000F29D4" w:rsidRPr="000F29D4">
        <w:t>Mo</w:t>
      </w:r>
      <w:r w:rsidR="000F29D4">
        <w:t>nsenor</w:t>
      </w:r>
      <w:proofErr w:type="spellEnd"/>
      <w:r w:rsidR="000F29D4">
        <w:t xml:space="preserve"> </w:t>
      </w:r>
      <w:proofErr w:type="spellStart"/>
      <w:r w:rsidR="000F29D4">
        <w:t>Nuncio</w:t>
      </w:r>
      <w:proofErr w:type="spellEnd"/>
      <w:r w:rsidR="000F29D4">
        <w:t xml:space="preserve"> </w:t>
      </w:r>
      <w:proofErr w:type="spellStart"/>
      <w:r w:rsidR="000F29D4">
        <w:t>Sotero</w:t>
      </w:r>
      <w:proofErr w:type="spellEnd"/>
      <w:r w:rsidR="000F29D4">
        <w:t xml:space="preserve"> </w:t>
      </w:r>
      <w:proofErr w:type="spellStart"/>
      <w:r w:rsidR="000F29D4">
        <w:t>Sanz</w:t>
      </w:r>
      <w:proofErr w:type="spellEnd"/>
      <w:r w:rsidR="000F29D4">
        <w:t xml:space="preserve"> 55 </w:t>
      </w:r>
      <w:proofErr w:type="spellStart"/>
      <w:r w:rsidR="000F29D4">
        <w:t>Edi</w:t>
      </w:r>
      <w:r w:rsidR="000F29D4" w:rsidRPr="000F29D4">
        <w:t>f</w:t>
      </w:r>
      <w:r w:rsidR="000F29D4">
        <w:t>i</w:t>
      </w:r>
      <w:r w:rsidR="000F29D4" w:rsidRPr="000F29D4">
        <w:t>c</w:t>
      </w:r>
      <w:r w:rsidR="000F29D4">
        <w:t>i</w:t>
      </w:r>
      <w:r w:rsidR="000F29D4" w:rsidRPr="000F29D4">
        <w:t>o</w:t>
      </w:r>
      <w:proofErr w:type="spellEnd"/>
      <w:r w:rsidR="000F29D4" w:rsidRPr="000F29D4">
        <w:t xml:space="preserve"> </w:t>
      </w:r>
      <w:proofErr w:type="spellStart"/>
      <w:r w:rsidR="000F29D4" w:rsidRPr="000F29D4">
        <w:t>Montol</w:t>
      </w:r>
      <w:r w:rsidR="000F29D4">
        <w:t>in</w:t>
      </w:r>
      <w:proofErr w:type="spellEnd"/>
      <w:r w:rsidR="000F29D4">
        <w:t xml:space="preserve">, Of.71 </w:t>
      </w:r>
      <w:proofErr w:type="spellStart"/>
      <w:r w:rsidR="000F29D4">
        <w:t>Providenci</w:t>
      </w:r>
      <w:r w:rsidR="000F29D4" w:rsidRPr="000F29D4">
        <w:t>a</w:t>
      </w:r>
      <w:proofErr w:type="spellEnd"/>
      <w:r w:rsidR="000F29D4" w:rsidRPr="000F29D4">
        <w:t xml:space="preserve"> </w:t>
      </w:r>
      <w:r w:rsidR="000F29D4">
        <w:t>Santiago-</w:t>
      </w:r>
      <w:proofErr w:type="spellStart"/>
      <w:r w:rsidR="000F29D4">
        <w:t>Chi</w:t>
      </w:r>
      <w:r w:rsidR="000F29D4" w:rsidRPr="000F29D4">
        <w:t>le</w:t>
      </w:r>
      <w:proofErr w:type="spellEnd"/>
      <w:r w:rsidR="000F29D4" w:rsidRPr="000F29D4">
        <w:t xml:space="preserve">  </w:t>
      </w:r>
      <w:r>
        <w:t xml:space="preserve">” adresine ulaşacak şekilde </w:t>
      </w:r>
      <w:r w:rsidR="002E572A">
        <w:t xml:space="preserve">postayla </w:t>
      </w:r>
      <w:r>
        <w:t>veya mesai saatleri içinde (</w:t>
      </w:r>
      <w:r w:rsidR="002E572A">
        <w:t>Pazar</w:t>
      </w:r>
      <w:r w:rsidR="00BB3F88">
        <w:t>tesi</w:t>
      </w:r>
      <w:r w:rsidR="002E572A">
        <w:t>-</w:t>
      </w:r>
      <w:r w:rsidR="00BB3F88">
        <w:t>Cuma</w:t>
      </w:r>
      <w:bookmarkStart w:id="0" w:name="_GoBack"/>
      <w:bookmarkEnd w:id="0"/>
      <w:r>
        <w:t xml:space="preserve"> 09.</w:t>
      </w:r>
      <w:r w:rsidR="000F29D4">
        <w:t>30</w:t>
      </w:r>
      <w:r>
        <w:t xml:space="preserve"> – 17.00) şahsen yapılabilir. Postada meydana gelebilecek gecikme ve kayıplardan Büyükelçiliğimiz sorumlu değildir.</w:t>
      </w:r>
    </w:p>
    <w:p w:rsidR="00E563A9" w:rsidRDefault="00E563A9" w:rsidP="00E563A9">
      <w:pPr>
        <w:pStyle w:val="NormalWeb"/>
        <w:jc w:val="both"/>
      </w:pPr>
    </w:p>
    <w:p w:rsidR="00E563A9" w:rsidRPr="00E563A9" w:rsidRDefault="00E563A9" w:rsidP="00E563A9">
      <w:pPr>
        <w:pStyle w:val="NormalWeb"/>
        <w:jc w:val="both"/>
        <w:rPr>
          <w:b/>
        </w:rPr>
      </w:pPr>
      <w:r w:rsidRPr="00E563A9">
        <w:rPr>
          <w:b/>
        </w:rPr>
        <w:t>V) SINAV YERİ:</w:t>
      </w:r>
    </w:p>
    <w:p w:rsidR="00E563A9" w:rsidRDefault="00E563A9" w:rsidP="00E563A9">
      <w:pPr>
        <w:pStyle w:val="NormalWeb"/>
        <w:jc w:val="both"/>
      </w:pPr>
    </w:p>
    <w:p w:rsidR="000F29D4" w:rsidRDefault="00E563A9" w:rsidP="00E563A9">
      <w:pPr>
        <w:pStyle w:val="NormalWeb"/>
        <w:jc w:val="both"/>
      </w:pPr>
      <w:r>
        <w:t xml:space="preserve">Yazılı Sınav Yeri: </w:t>
      </w:r>
      <w:proofErr w:type="spellStart"/>
      <w:r w:rsidR="000F29D4" w:rsidRPr="000F29D4">
        <w:t>Monsenor</w:t>
      </w:r>
      <w:proofErr w:type="spellEnd"/>
      <w:r w:rsidR="000F29D4" w:rsidRPr="000F29D4">
        <w:t xml:space="preserve"> </w:t>
      </w:r>
      <w:proofErr w:type="spellStart"/>
      <w:r w:rsidR="000F29D4" w:rsidRPr="000F29D4">
        <w:t>Nuncio</w:t>
      </w:r>
      <w:proofErr w:type="spellEnd"/>
      <w:r w:rsidR="000F29D4" w:rsidRPr="000F29D4">
        <w:t xml:space="preserve"> </w:t>
      </w:r>
      <w:proofErr w:type="spellStart"/>
      <w:r w:rsidR="000F29D4" w:rsidRPr="000F29D4">
        <w:t>Sotero</w:t>
      </w:r>
      <w:proofErr w:type="spellEnd"/>
      <w:r w:rsidR="000F29D4" w:rsidRPr="000F29D4">
        <w:t xml:space="preserve"> </w:t>
      </w:r>
      <w:proofErr w:type="spellStart"/>
      <w:r w:rsidR="000F29D4" w:rsidRPr="000F29D4">
        <w:t>Sanz</w:t>
      </w:r>
      <w:proofErr w:type="spellEnd"/>
      <w:r w:rsidR="000F29D4" w:rsidRPr="000F29D4">
        <w:t xml:space="preserve"> 55 </w:t>
      </w:r>
      <w:proofErr w:type="spellStart"/>
      <w:r w:rsidR="000F29D4" w:rsidRPr="000F29D4">
        <w:t>Edificio</w:t>
      </w:r>
      <w:proofErr w:type="spellEnd"/>
      <w:r w:rsidR="000F29D4" w:rsidRPr="000F29D4">
        <w:t xml:space="preserve"> </w:t>
      </w:r>
      <w:proofErr w:type="spellStart"/>
      <w:r w:rsidR="000F29D4" w:rsidRPr="000F29D4">
        <w:t>Montolin</w:t>
      </w:r>
      <w:proofErr w:type="spellEnd"/>
      <w:r w:rsidR="000F29D4" w:rsidRPr="000F29D4">
        <w:t xml:space="preserve">, Of.71 </w:t>
      </w:r>
      <w:proofErr w:type="spellStart"/>
      <w:r w:rsidR="000F29D4" w:rsidRPr="000F29D4">
        <w:t>Providencia</w:t>
      </w:r>
      <w:proofErr w:type="spellEnd"/>
      <w:r w:rsidR="000F29D4" w:rsidRPr="000F29D4">
        <w:t xml:space="preserve"> Santiago-</w:t>
      </w:r>
      <w:proofErr w:type="spellStart"/>
      <w:r w:rsidR="000F29D4" w:rsidRPr="000F29D4">
        <w:t>Chile</w:t>
      </w:r>
      <w:proofErr w:type="spellEnd"/>
      <w:r w:rsidR="000F29D4" w:rsidRPr="000F29D4">
        <w:t xml:space="preserve">  </w:t>
      </w:r>
    </w:p>
    <w:p w:rsidR="000F29D4" w:rsidRDefault="00E563A9" w:rsidP="00E563A9">
      <w:pPr>
        <w:pStyle w:val="NormalWeb"/>
        <w:jc w:val="both"/>
      </w:pPr>
      <w:r>
        <w:t xml:space="preserve">Sözlü ve Uygulamalı Sınav Yeri: </w:t>
      </w:r>
      <w:proofErr w:type="spellStart"/>
      <w:r w:rsidR="000F29D4" w:rsidRPr="000F29D4">
        <w:t>Monsenor</w:t>
      </w:r>
      <w:proofErr w:type="spellEnd"/>
      <w:r w:rsidR="000F29D4" w:rsidRPr="000F29D4">
        <w:t xml:space="preserve"> </w:t>
      </w:r>
      <w:proofErr w:type="spellStart"/>
      <w:r w:rsidR="000F29D4" w:rsidRPr="000F29D4">
        <w:t>Nuncio</w:t>
      </w:r>
      <w:proofErr w:type="spellEnd"/>
      <w:r w:rsidR="000F29D4" w:rsidRPr="000F29D4">
        <w:t xml:space="preserve"> </w:t>
      </w:r>
      <w:proofErr w:type="spellStart"/>
      <w:r w:rsidR="000F29D4" w:rsidRPr="000F29D4">
        <w:t>Sotero</w:t>
      </w:r>
      <w:proofErr w:type="spellEnd"/>
      <w:r w:rsidR="000F29D4" w:rsidRPr="000F29D4">
        <w:t xml:space="preserve"> </w:t>
      </w:r>
      <w:proofErr w:type="spellStart"/>
      <w:r w:rsidR="000F29D4" w:rsidRPr="000F29D4">
        <w:t>Sanz</w:t>
      </w:r>
      <w:proofErr w:type="spellEnd"/>
      <w:r w:rsidR="000F29D4" w:rsidRPr="000F29D4">
        <w:t xml:space="preserve"> 55 </w:t>
      </w:r>
      <w:proofErr w:type="spellStart"/>
      <w:r w:rsidR="000F29D4" w:rsidRPr="000F29D4">
        <w:t>Edificio</w:t>
      </w:r>
      <w:proofErr w:type="spellEnd"/>
      <w:r w:rsidR="000F29D4" w:rsidRPr="000F29D4">
        <w:t xml:space="preserve"> </w:t>
      </w:r>
      <w:proofErr w:type="spellStart"/>
      <w:r w:rsidR="000F29D4" w:rsidRPr="000F29D4">
        <w:t>Montolin</w:t>
      </w:r>
      <w:proofErr w:type="spellEnd"/>
      <w:r w:rsidR="000F29D4" w:rsidRPr="000F29D4">
        <w:t xml:space="preserve">, Of.71 </w:t>
      </w:r>
      <w:proofErr w:type="spellStart"/>
      <w:r w:rsidR="000F29D4" w:rsidRPr="000F29D4">
        <w:t>Providencia</w:t>
      </w:r>
      <w:proofErr w:type="spellEnd"/>
      <w:r w:rsidR="000F29D4" w:rsidRPr="000F29D4">
        <w:t xml:space="preserve"> Santiago-</w:t>
      </w:r>
      <w:proofErr w:type="spellStart"/>
      <w:r w:rsidR="000F29D4" w:rsidRPr="000F29D4">
        <w:t>Chile</w:t>
      </w:r>
      <w:proofErr w:type="spellEnd"/>
      <w:r w:rsidR="000F29D4" w:rsidRPr="000F29D4">
        <w:t xml:space="preserve">  </w:t>
      </w:r>
    </w:p>
    <w:p w:rsidR="000F29D4" w:rsidRDefault="000F29D4" w:rsidP="000F29D4">
      <w:pPr>
        <w:pStyle w:val="NormalWeb"/>
        <w:jc w:val="both"/>
      </w:pPr>
      <w:r>
        <w:t>Telefon 00 56-</w:t>
      </w:r>
      <w:r w:rsidR="002756F8">
        <w:t xml:space="preserve">2 </w:t>
      </w:r>
      <w:r>
        <w:t xml:space="preserve">2 231 89 52 </w:t>
      </w:r>
      <w:r w:rsidR="002756F8">
        <w:t>–</w:t>
      </w:r>
      <w:r>
        <w:t xml:space="preserve"> </w:t>
      </w:r>
      <w:r w:rsidR="002756F8">
        <w:t xml:space="preserve">2 </w:t>
      </w:r>
      <w:r>
        <w:t xml:space="preserve">232 11 00 </w:t>
      </w:r>
      <w:proofErr w:type="spellStart"/>
      <w:r>
        <w:t>Fax</w:t>
      </w:r>
      <w:proofErr w:type="spellEnd"/>
      <w:r>
        <w:t xml:space="preserve"> 00 56-2 231 77 62 </w:t>
      </w:r>
    </w:p>
    <w:p w:rsidR="00E563A9" w:rsidRDefault="00E563A9" w:rsidP="000F29D4">
      <w:pPr>
        <w:pStyle w:val="NormalWeb"/>
        <w:jc w:val="both"/>
      </w:pPr>
      <w:r>
        <w:t>E-mail: emba</w:t>
      </w:r>
      <w:r w:rsidR="000F29D4">
        <w:t>jada.santiago</w:t>
      </w:r>
      <w:r>
        <w:t>@mfa.gov.tr</w:t>
      </w:r>
    </w:p>
    <w:p w:rsidR="003643A9" w:rsidRDefault="003643A9" w:rsidP="00E563A9">
      <w:pPr>
        <w:jc w:val="both"/>
      </w:pPr>
    </w:p>
    <w:sectPr w:rsidR="003643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E8" w:rsidRDefault="00C653E8" w:rsidP="002E572A">
      <w:pPr>
        <w:spacing w:after="0" w:line="240" w:lineRule="auto"/>
      </w:pPr>
      <w:r>
        <w:separator/>
      </w:r>
    </w:p>
  </w:endnote>
  <w:endnote w:type="continuationSeparator" w:id="0">
    <w:p w:rsidR="00C653E8" w:rsidRDefault="00C653E8" w:rsidP="002E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E8" w:rsidRDefault="00C653E8" w:rsidP="002E572A">
      <w:pPr>
        <w:spacing w:after="0" w:line="240" w:lineRule="auto"/>
      </w:pPr>
      <w:r>
        <w:separator/>
      </w:r>
    </w:p>
  </w:footnote>
  <w:footnote w:type="continuationSeparator" w:id="0">
    <w:p w:rsidR="00C653E8" w:rsidRDefault="00C653E8" w:rsidP="002E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2A" w:rsidRPr="002E572A" w:rsidRDefault="002E572A" w:rsidP="002E572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E572A">
      <w:rPr>
        <w:rFonts w:ascii="Times New Roman" w:hAnsi="Times New Roman" w:cs="Times New Roman"/>
        <w:b/>
        <w:sz w:val="24"/>
        <w:szCs w:val="24"/>
      </w:rPr>
      <w:t>T.C.</w:t>
    </w:r>
  </w:p>
  <w:p w:rsidR="002E572A" w:rsidRPr="002E572A" w:rsidRDefault="000F29D4" w:rsidP="002E572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SANTİAGO</w:t>
    </w:r>
    <w:r w:rsidR="002E572A" w:rsidRPr="002E572A">
      <w:rPr>
        <w:rFonts w:ascii="Times New Roman" w:hAnsi="Times New Roman" w:cs="Times New Roman"/>
        <w:b/>
        <w:sz w:val="24"/>
        <w:szCs w:val="24"/>
      </w:rPr>
      <w:t xml:space="preserve"> BÜYÜKELÇİLİĞİ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6C"/>
    <w:rsid w:val="000F29D4"/>
    <w:rsid w:val="002756F8"/>
    <w:rsid w:val="002E572A"/>
    <w:rsid w:val="003643A9"/>
    <w:rsid w:val="00693E0B"/>
    <w:rsid w:val="0081528F"/>
    <w:rsid w:val="0086246C"/>
    <w:rsid w:val="00997A39"/>
    <w:rsid w:val="009D46C1"/>
    <w:rsid w:val="00A82066"/>
    <w:rsid w:val="00BB3F88"/>
    <w:rsid w:val="00C003E9"/>
    <w:rsid w:val="00C653E8"/>
    <w:rsid w:val="00DA6427"/>
    <w:rsid w:val="00E563A9"/>
    <w:rsid w:val="00F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E8CF-5E96-4586-9520-9BD0763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E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2A"/>
  </w:style>
  <w:style w:type="paragraph" w:styleId="Footer">
    <w:name w:val="footer"/>
    <w:basedOn w:val="Normal"/>
    <w:link w:val="FooterChar"/>
    <w:uiPriority w:val="99"/>
    <w:unhideWhenUsed/>
    <w:rsid w:val="002E5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2A"/>
  </w:style>
  <w:style w:type="paragraph" w:styleId="BalloonText">
    <w:name w:val="Balloon Text"/>
    <w:basedOn w:val="Normal"/>
    <w:link w:val="BalloonTextChar"/>
    <w:uiPriority w:val="99"/>
    <w:semiHidden/>
    <w:unhideWhenUsed/>
    <w:rsid w:val="0027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Kaldırım</dc:creator>
  <cp:keywords/>
  <dc:description/>
  <cp:lastModifiedBy>Ferhat Gezici</cp:lastModifiedBy>
  <cp:revision>7</cp:revision>
  <cp:lastPrinted>2014-11-14T16:11:00Z</cp:lastPrinted>
  <dcterms:created xsi:type="dcterms:W3CDTF">2014-11-13T18:07:00Z</dcterms:created>
  <dcterms:modified xsi:type="dcterms:W3CDTF">2014-11-14T16:11:00Z</dcterms:modified>
</cp:coreProperties>
</file>